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6D" w:rsidRPr="0016246D" w:rsidRDefault="0016246D" w:rsidP="0016246D">
      <w:pPr>
        <w:widowControl/>
        <w:shd w:val="clear" w:color="auto" w:fill="FAFAFA"/>
        <w:wordWrap/>
        <w:autoSpaceDE/>
        <w:autoSpaceDN/>
        <w:spacing w:before="100" w:beforeAutospacing="1" w:after="210" w:line="240" w:lineRule="auto"/>
        <w:jc w:val="left"/>
        <w:outlineLvl w:val="1"/>
        <w:rPr>
          <w:rFonts w:ascii="Microsoft YaHei UI" w:eastAsia="Microsoft YaHei UI" w:hAnsi="Microsoft YaHei UI" w:cs="Arial"/>
          <w:color w:val="333333"/>
          <w:spacing w:val="8"/>
          <w:kern w:val="0"/>
          <w:sz w:val="33"/>
          <w:szCs w:val="33"/>
          <w:lang w:eastAsia="zh-CN"/>
        </w:rPr>
      </w:pPr>
      <w:r w:rsidRPr="0016246D">
        <w:rPr>
          <w:rFonts w:ascii="Microsoft YaHei UI" w:eastAsia="Microsoft YaHei UI" w:hAnsi="Microsoft YaHei UI" w:cs="Arial" w:hint="eastAsia"/>
          <w:color w:val="333333"/>
          <w:spacing w:val="8"/>
          <w:kern w:val="0"/>
          <w:sz w:val="33"/>
          <w:szCs w:val="33"/>
          <w:lang w:eastAsia="zh-CN"/>
        </w:rPr>
        <w:t xml:space="preserve">科学家在创新型风能热利用研究方面取得进展 </w:t>
      </w: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bookmarkStart w:id="0" w:name="_GoBack"/>
      <w:bookmarkEnd w:id="0"/>
      <w:r w:rsidRPr="0016246D">
        <w:rPr>
          <w:rFonts w:ascii="Microsoft YaHei UI" w:eastAsia="Microsoft YaHei UI" w:hAnsi="Microsoft YaHei UI" w:cs="Arial" w:hint="eastAsia"/>
          <w:color w:val="333333"/>
          <w:spacing w:val="8"/>
          <w:kern w:val="0"/>
          <w:sz w:val="26"/>
          <w:szCs w:val="26"/>
          <w:lang w:eastAsia="zh-CN"/>
        </w:rPr>
        <w:t>风能热利用是一种可以替代燃煤锅炉供暖并提高风能消纳能力的变革性洁净能源技术。在总结和分析国内外风能热利用系统研究现状的基础上，以中国科学院院士徐建中为首的国家能源风电叶片研发（实验）中心基于风能利用与热力学交叉理论提出了“风热机组”的创新理念，该机组以风能作为驱动力，不经过发电环节而直接将风能转化为热能，由于减少了风能与电能的能量转换损失，使系统造价降低的同时系统效率大幅度提升，经济指标远优于当前主流的清洁能源供热/供冷技术。风热机组机舱结构如图1所示。围绕“风热机组”创新概念，主要取得了如下几方面进展：</w:t>
      </w: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6246D">
        <w:rPr>
          <w:rFonts w:ascii="Microsoft YaHei UI" w:eastAsia="Microsoft YaHei UI" w:hAnsi="Microsoft YaHei UI" w:cs="Arial" w:hint="eastAsia"/>
          <w:color w:val="333333"/>
          <w:spacing w:val="8"/>
          <w:kern w:val="0"/>
          <w:sz w:val="26"/>
          <w:szCs w:val="26"/>
          <w:lang w:eastAsia="zh-CN"/>
        </w:rPr>
        <w:t>基于风力机模拟系统搭建了风热机组半物理仿真实验平台和计算仿真平台，如图2所示。利用风力机模拟系统控制伺服电机，可以模拟不同工况风力机的功率输出,进而以伺服电机为驱动动力,以调节热泵输入功率变化，利用高温恒温水槽和低温恒温水槽</w:t>
      </w:r>
      <w:proofErr w:type="gramStart"/>
      <w:r w:rsidRPr="0016246D">
        <w:rPr>
          <w:rFonts w:ascii="Microsoft YaHei UI" w:eastAsia="Microsoft YaHei UI" w:hAnsi="Microsoft YaHei UI" w:cs="Arial" w:hint="eastAsia"/>
          <w:color w:val="333333"/>
          <w:spacing w:val="8"/>
          <w:kern w:val="0"/>
          <w:sz w:val="26"/>
          <w:szCs w:val="26"/>
          <w:lang w:eastAsia="zh-CN"/>
        </w:rPr>
        <w:t>模拟高</w:t>
      </w:r>
      <w:proofErr w:type="gramEnd"/>
      <w:r w:rsidRPr="0016246D">
        <w:rPr>
          <w:rFonts w:ascii="Microsoft YaHei UI" w:eastAsia="Microsoft YaHei UI" w:hAnsi="Microsoft YaHei UI" w:cs="Arial" w:hint="eastAsia"/>
          <w:color w:val="333333"/>
          <w:spacing w:val="8"/>
          <w:kern w:val="0"/>
          <w:sz w:val="26"/>
          <w:szCs w:val="26"/>
          <w:lang w:eastAsia="zh-CN"/>
        </w:rPr>
        <w:t>低温热源，可以测量不同工况条件下风热机组制热性能系数COP（制热量/机械能）变化规律。另一方面，搭建了风热机组仿真计算模型，图3为热泵机组COP实测与模拟值对比结果。由此可见，实验平台验证了风热机组仿真模型的可靠性。</w:t>
      </w: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6246D">
        <w:rPr>
          <w:rFonts w:ascii="Microsoft YaHei UI" w:eastAsia="Microsoft YaHei UI" w:hAnsi="Microsoft YaHei UI" w:cs="Arial" w:hint="eastAsia"/>
          <w:color w:val="333333"/>
          <w:spacing w:val="8"/>
          <w:kern w:val="0"/>
          <w:sz w:val="26"/>
          <w:szCs w:val="26"/>
          <w:lang w:eastAsia="zh-CN"/>
        </w:rPr>
        <w:t>以美国可再生能源实验室（NREL）开发的</w:t>
      </w:r>
      <w:proofErr w:type="spellStart"/>
      <w:r w:rsidRPr="0016246D">
        <w:rPr>
          <w:rFonts w:ascii="Microsoft YaHei UI" w:eastAsia="Microsoft YaHei UI" w:hAnsi="Microsoft YaHei UI" w:cs="Arial" w:hint="eastAsia"/>
          <w:color w:val="333333"/>
          <w:spacing w:val="8"/>
          <w:kern w:val="0"/>
          <w:sz w:val="26"/>
          <w:szCs w:val="26"/>
          <w:lang w:eastAsia="zh-CN"/>
        </w:rPr>
        <w:t>Aerodyn</w:t>
      </w:r>
      <w:proofErr w:type="spellEnd"/>
      <w:r w:rsidRPr="0016246D">
        <w:rPr>
          <w:rFonts w:ascii="Microsoft YaHei UI" w:eastAsia="Microsoft YaHei UI" w:hAnsi="Microsoft YaHei UI" w:cs="Arial" w:hint="eastAsia"/>
          <w:color w:val="333333"/>
          <w:spacing w:val="8"/>
          <w:kern w:val="0"/>
          <w:sz w:val="26"/>
          <w:szCs w:val="26"/>
          <w:lang w:eastAsia="zh-CN"/>
        </w:rPr>
        <w:t>/FAST风力机仿真平台为基础，结合BEM理论和开启式压缩机模型，构建了1.5MW风热机组仿真模型。基于该模型，获得不同风速时的性能曲线和典型工况下的运行规律。图4为风热机组风能利用系数</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r w:rsidRPr="0016246D">
        <w:rPr>
          <w:rFonts w:ascii="Microsoft YaHei UI" w:eastAsia="Microsoft YaHei UI" w:hAnsi="Microsoft YaHei UI" w:cs="Arial" w:hint="eastAsia"/>
          <w:color w:val="333333"/>
          <w:spacing w:val="8"/>
          <w:kern w:val="0"/>
          <w:sz w:val="26"/>
          <w:szCs w:val="26"/>
          <w:lang w:eastAsia="zh-CN"/>
        </w:rPr>
        <w:t>（机械能/风能）及一次能源利用率</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r w:rsidRPr="0016246D">
        <w:rPr>
          <w:rFonts w:ascii="Microsoft YaHei UI" w:eastAsia="Microsoft YaHei UI" w:hAnsi="Microsoft YaHei UI" w:cs="Arial" w:hint="eastAsia"/>
          <w:color w:val="333333"/>
          <w:spacing w:val="8"/>
          <w:kern w:val="0"/>
          <w:sz w:val="26"/>
          <w:szCs w:val="26"/>
          <w:lang w:eastAsia="zh-CN"/>
        </w:rPr>
        <w:t>×COP（制热量/风能），可以得出，风热机组</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r w:rsidRPr="0016246D">
        <w:rPr>
          <w:rFonts w:ascii="Microsoft YaHei UI" w:eastAsia="Microsoft YaHei UI" w:hAnsi="Microsoft YaHei UI" w:cs="Arial" w:hint="eastAsia"/>
          <w:color w:val="333333"/>
          <w:spacing w:val="8"/>
          <w:kern w:val="0"/>
          <w:sz w:val="26"/>
          <w:szCs w:val="26"/>
          <w:lang w:eastAsia="zh-CN"/>
        </w:rPr>
        <w:t>先降低后增加，风速7.74 m/s时</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r w:rsidRPr="0016246D">
        <w:rPr>
          <w:rFonts w:ascii="Microsoft YaHei UI" w:eastAsia="Microsoft YaHei UI" w:hAnsi="Microsoft YaHei UI" w:cs="Arial" w:hint="eastAsia"/>
          <w:color w:val="333333"/>
          <w:spacing w:val="8"/>
          <w:kern w:val="0"/>
          <w:sz w:val="26"/>
          <w:szCs w:val="26"/>
          <w:lang w:eastAsia="zh-CN"/>
        </w:rPr>
        <w:t>达到峰值0.4627，之后逐渐降低；风热机组一次能源利用率</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r w:rsidRPr="0016246D">
        <w:rPr>
          <w:rFonts w:ascii="Microsoft YaHei UI" w:eastAsia="Microsoft YaHei UI" w:hAnsi="Microsoft YaHei UI" w:cs="Arial" w:hint="eastAsia"/>
          <w:color w:val="333333"/>
          <w:spacing w:val="8"/>
          <w:kern w:val="0"/>
          <w:sz w:val="26"/>
          <w:szCs w:val="26"/>
          <w:lang w:eastAsia="zh-CN"/>
        </w:rPr>
        <w:t>×COP和</w:t>
      </w:r>
      <w:proofErr w:type="spellStart"/>
      <w:r w:rsidRPr="0016246D">
        <w:rPr>
          <w:rFonts w:ascii="Microsoft YaHei UI" w:eastAsia="Microsoft YaHei UI" w:hAnsi="Microsoft YaHei UI" w:cs="Arial" w:hint="eastAsia"/>
          <w:color w:val="333333"/>
          <w:spacing w:val="8"/>
          <w:kern w:val="0"/>
          <w:sz w:val="26"/>
          <w:szCs w:val="26"/>
          <w:lang w:eastAsia="zh-CN"/>
        </w:rPr>
        <w:t>Cp</w:t>
      </w:r>
      <w:proofErr w:type="spellEnd"/>
      <w:proofErr w:type="gramStart"/>
      <w:r w:rsidRPr="0016246D">
        <w:rPr>
          <w:rFonts w:ascii="Microsoft YaHei UI" w:eastAsia="Microsoft YaHei UI" w:hAnsi="Microsoft YaHei UI" w:cs="Arial" w:hint="eastAsia"/>
          <w:color w:val="333333"/>
          <w:spacing w:val="8"/>
          <w:kern w:val="0"/>
          <w:sz w:val="26"/>
          <w:szCs w:val="26"/>
          <w:lang w:eastAsia="zh-CN"/>
        </w:rPr>
        <w:t>呈类似</w:t>
      </w:r>
      <w:proofErr w:type="gramEnd"/>
      <w:r w:rsidRPr="0016246D">
        <w:rPr>
          <w:rFonts w:ascii="Microsoft YaHei UI" w:eastAsia="Microsoft YaHei UI" w:hAnsi="Microsoft YaHei UI" w:cs="Arial" w:hint="eastAsia"/>
          <w:color w:val="333333"/>
          <w:spacing w:val="8"/>
          <w:kern w:val="0"/>
          <w:sz w:val="26"/>
          <w:szCs w:val="26"/>
          <w:lang w:eastAsia="zh-CN"/>
        </w:rPr>
        <w:t>变化规律，但其峰值向高风速后移，风</w:t>
      </w:r>
      <w:r w:rsidRPr="0016246D">
        <w:rPr>
          <w:rFonts w:ascii="Microsoft YaHei UI" w:eastAsia="Microsoft YaHei UI" w:hAnsi="Microsoft YaHei UI" w:cs="Arial" w:hint="eastAsia"/>
          <w:color w:val="333333"/>
          <w:spacing w:val="8"/>
          <w:kern w:val="0"/>
          <w:sz w:val="26"/>
          <w:szCs w:val="26"/>
          <w:lang w:eastAsia="zh-CN"/>
        </w:rPr>
        <w:lastRenderedPageBreak/>
        <w:t>速8.54 m/s时达到峰值1.9363。图5为1.5MW风热机</w:t>
      </w:r>
      <w:proofErr w:type="gramStart"/>
      <w:r w:rsidRPr="0016246D">
        <w:rPr>
          <w:rFonts w:ascii="Microsoft YaHei UI" w:eastAsia="Microsoft YaHei UI" w:hAnsi="Microsoft YaHei UI" w:cs="Arial" w:hint="eastAsia"/>
          <w:color w:val="333333"/>
          <w:spacing w:val="8"/>
          <w:kern w:val="0"/>
          <w:sz w:val="26"/>
          <w:szCs w:val="26"/>
          <w:lang w:eastAsia="zh-CN"/>
        </w:rPr>
        <w:t>组应用</w:t>
      </w:r>
      <w:proofErr w:type="gramEnd"/>
      <w:r w:rsidRPr="0016246D">
        <w:rPr>
          <w:rFonts w:ascii="Microsoft YaHei UI" w:eastAsia="Microsoft YaHei UI" w:hAnsi="Microsoft YaHei UI" w:cs="Arial" w:hint="eastAsia"/>
          <w:color w:val="333333"/>
          <w:spacing w:val="8"/>
          <w:kern w:val="0"/>
          <w:sz w:val="26"/>
          <w:szCs w:val="26"/>
          <w:lang w:eastAsia="zh-CN"/>
        </w:rPr>
        <w:t>于张家口涿鹿地区黄帝城小镇的冬季典型工况机械能和制热量变化，该机组制热量逐时变化值最高可达5.34MW，平均制热功率约3.0MW，可满足5万平方米建筑物供暖需求。</w:t>
      </w: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p>
    <w:p w:rsidR="0016246D" w:rsidRPr="0016246D" w:rsidRDefault="0016246D" w:rsidP="0016246D">
      <w:pPr>
        <w:widowControl/>
        <w:shd w:val="clear" w:color="auto" w:fill="FAFAFA"/>
        <w:wordWrap/>
        <w:autoSpaceDE/>
        <w:autoSpaceDN/>
        <w:spacing w:before="100" w:beforeAutospacing="1" w:after="100" w:afterAutospacing="1" w:line="240" w:lineRule="auto"/>
        <w:rPr>
          <w:rFonts w:ascii="Microsoft YaHei UI" w:eastAsia="Microsoft YaHei UI" w:hAnsi="Microsoft YaHei UI" w:cs="Arial" w:hint="eastAsia"/>
          <w:color w:val="333333"/>
          <w:spacing w:val="8"/>
          <w:kern w:val="0"/>
          <w:sz w:val="26"/>
          <w:szCs w:val="26"/>
          <w:lang w:eastAsia="zh-CN"/>
        </w:rPr>
      </w:pPr>
      <w:r w:rsidRPr="0016246D">
        <w:rPr>
          <w:rFonts w:ascii="Microsoft YaHei UI" w:eastAsia="Microsoft YaHei UI" w:hAnsi="Microsoft YaHei UI" w:cs="Arial" w:hint="eastAsia"/>
          <w:color w:val="333333"/>
          <w:spacing w:val="8"/>
          <w:kern w:val="0"/>
          <w:sz w:val="26"/>
          <w:szCs w:val="26"/>
          <w:lang w:eastAsia="zh-CN"/>
        </w:rPr>
        <w:t>为更好地推动风能热利用向产业化迈进，在中科院Ａ类战略性先导科技专项支持下，经过一年多的关键技术攻关与整机优化，团队于2019年12月完成了</w:t>
      </w:r>
      <w:proofErr w:type="gramStart"/>
      <w:r w:rsidRPr="0016246D">
        <w:rPr>
          <w:rFonts w:ascii="Microsoft YaHei UI" w:eastAsia="Microsoft YaHei UI" w:hAnsi="Microsoft YaHei UI" w:cs="Arial" w:hint="eastAsia"/>
          <w:color w:val="333333"/>
          <w:spacing w:val="8"/>
          <w:kern w:val="0"/>
          <w:sz w:val="26"/>
          <w:szCs w:val="26"/>
          <w:lang w:eastAsia="zh-CN"/>
        </w:rPr>
        <w:t>百千瓦</w:t>
      </w:r>
      <w:proofErr w:type="gramEnd"/>
      <w:r w:rsidRPr="0016246D">
        <w:rPr>
          <w:rFonts w:ascii="Microsoft YaHei UI" w:eastAsia="Microsoft YaHei UI" w:hAnsi="Microsoft YaHei UI" w:cs="Arial" w:hint="eastAsia"/>
          <w:color w:val="333333"/>
          <w:spacing w:val="8"/>
          <w:kern w:val="0"/>
          <w:sz w:val="26"/>
          <w:szCs w:val="26"/>
          <w:lang w:eastAsia="zh-CN"/>
        </w:rPr>
        <w:t>级风热机组样机研制，并计划于2020年在河北省涿鹿县黄帝城小镇完成工程示范应用，为某酒店5000平方米建筑提供冷热源，风热机组以土壤源为低温热源，制热工况下将产生50~60℃的热水，制热COP可达3.5以上（详见图6），该示范工程将为后续风热机组产业化推广打下坚实的基础。</w:t>
      </w:r>
    </w:p>
    <w:p w:rsidR="000B0154" w:rsidRPr="0016246D" w:rsidRDefault="000B0154">
      <w:pPr>
        <w:rPr>
          <w:lang w:eastAsia="zh-CN"/>
        </w:rPr>
      </w:pPr>
    </w:p>
    <w:sectPr w:rsidR="000B0154" w:rsidRPr="0016246D">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6D"/>
    <w:rsid w:val="000B0154"/>
    <w:rsid w:val="001624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6246D"/>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246D"/>
    <w:rPr>
      <w:rFonts w:ascii="Gulim" w:eastAsia="Gulim" w:hAnsi="Gulim" w:cs="Gulim"/>
      <w:kern w:val="0"/>
      <w:sz w:val="24"/>
      <w:szCs w:val="24"/>
    </w:rPr>
  </w:style>
  <w:style w:type="character" w:styleId="a3">
    <w:name w:val="Hyperlink"/>
    <w:basedOn w:val="a0"/>
    <w:uiPriority w:val="99"/>
    <w:semiHidden/>
    <w:unhideWhenUsed/>
    <w:rsid w:val="0016246D"/>
    <w:rPr>
      <w:strike w:val="0"/>
      <w:dstrike w:val="0"/>
      <w:color w:val="576B95"/>
      <w:u w:val="none"/>
      <w:effect w:val="none"/>
    </w:rPr>
  </w:style>
  <w:style w:type="character" w:styleId="a4">
    <w:name w:val="Strong"/>
    <w:basedOn w:val="a0"/>
    <w:uiPriority w:val="22"/>
    <w:qFormat/>
    <w:rsid w:val="0016246D"/>
    <w:rPr>
      <w:b/>
      <w:bCs/>
    </w:rPr>
  </w:style>
  <w:style w:type="paragraph" w:styleId="a5">
    <w:name w:val="Normal (Web)"/>
    <w:basedOn w:val="a"/>
    <w:uiPriority w:val="99"/>
    <w:semiHidden/>
    <w:unhideWhenUsed/>
    <w:rsid w:val="0016246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16246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16246D"/>
    <w:rPr>
      <w:sz w:val="23"/>
      <w:szCs w:val="23"/>
    </w:rPr>
  </w:style>
  <w:style w:type="character" w:customStyle="1" w:styleId="profilemetavalue2">
    <w:name w:val="profile_meta_value2"/>
    <w:basedOn w:val="a0"/>
    <w:rsid w:val="0016246D"/>
  </w:style>
  <w:style w:type="character" w:customStyle="1" w:styleId="audiocarddesc1">
    <w:name w:val="audio_card_desc1"/>
    <w:basedOn w:val="a0"/>
    <w:rsid w:val="0016246D"/>
    <w:rPr>
      <w:vanish w:val="0"/>
      <w:webHidden w:val="0"/>
      <w:sz w:val="18"/>
      <w:szCs w:val="18"/>
      <w:specVanish w:val="0"/>
    </w:rPr>
  </w:style>
  <w:style w:type="character" w:customStyle="1" w:styleId="audiocardprogress1">
    <w:name w:val="audio_card_progress1"/>
    <w:basedOn w:val="a0"/>
    <w:rsid w:val="0016246D"/>
    <w:rPr>
      <w:vanish w:val="0"/>
      <w:webHidden w:val="0"/>
      <w:specVanish w:val="0"/>
    </w:rPr>
  </w:style>
  <w:style w:type="character" w:customStyle="1" w:styleId="audiocardtips1">
    <w:name w:val="audio_card_tips1"/>
    <w:basedOn w:val="a0"/>
    <w:rsid w:val="0016246D"/>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6246D"/>
    <w:pPr>
      <w:widowControl/>
      <w:wordWrap/>
      <w:autoSpaceDE/>
      <w:autoSpaceDN/>
      <w:spacing w:before="100" w:beforeAutospacing="1" w:after="100" w:afterAutospacing="1" w:line="240" w:lineRule="auto"/>
      <w:jc w:val="left"/>
      <w:outlineLvl w:val="1"/>
    </w:pPr>
    <w:rPr>
      <w:rFonts w:ascii="Gulim" w:eastAsia="Gulim" w:hAnsi="Gulim" w:cs="Guli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246D"/>
    <w:rPr>
      <w:rFonts w:ascii="Gulim" w:eastAsia="Gulim" w:hAnsi="Gulim" w:cs="Gulim"/>
      <w:kern w:val="0"/>
      <w:sz w:val="24"/>
      <w:szCs w:val="24"/>
    </w:rPr>
  </w:style>
  <w:style w:type="character" w:styleId="a3">
    <w:name w:val="Hyperlink"/>
    <w:basedOn w:val="a0"/>
    <w:uiPriority w:val="99"/>
    <w:semiHidden/>
    <w:unhideWhenUsed/>
    <w:rsid w:val="0016246D"/>
    <w:rPr>
      <w:strike w:val="0"/>
      <w:dstrike w:val="0"/>
      <w:color w:val="576B95"/>
      <w:u w:val="none"/>
      <w:effect w:val="none"/>
    </w:rPr>
  </w:style>
  <w:style w:type="character" w:styleId="a4">
    <w:name w:val="Strong"/>
    <w:basedOn w:val="a0"/>
    <w:uiPriority w:val="22"/>
    <w:qFormat/>
    <w:rsid w:val="0016246D"/>
    <w:rPr>
      <w:b/>
      <w:bCs/>
    </w:rPr>
  </w:style>
  <w:style w:type="paragraph" w:styleId="a5">
    <w:name w:val="Normal (Web)"/>
    <w:basedOn w:val="a"/>
    <w:uiPriority w:val="99"/>
    <w:semiHidden/>
    <w:unhideWhenUsed/>
    <w:rsid w:val="0016246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profilemeta">
    <w:name w:val="profile_meta"/>
    <w:basedOn w:val="a"/>
    <w:rsid w:val="0016246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ichmediameta1">
    <w:name w:val="rich_media_meta1"/>
    <w:basedOn w:val="a0"/>
    <w:rsid w:val="0016246D"/>
    <w:rPr>
      <w:sz w:val="23"/>
      <w:szCs w:val="23"/>
    </w:rPr>
  </w:style>
  <w:style w:type="character" w:customStyle="1" w:styleId="profilemetavalue2">
    <w:name w:val="profile_meta_value2"/>
    <w:basedOn w:val="a0"/>
    <w:rsid w:val="0016246D"/>
  </w:style>
  <w:style w:type="character" w:customStyle="1" w:styleId="audiocarddesc1">
    <w:name w:val="audio_card_desc1"/>
    <w:basedOn w:val="a0"/>
    <w:rsid w:val="0016246D"/>
    <w:rPr>
      <w:vanish w:val="0"/>
      <w:webHidden w:val="0"/>
      <w:sz w:val="18"/>
      <w:szCs w:val="18"/>
      <w:specVanish w:val="0"/>
    </w:rPr>
  </w:style>
  <w:style w:type="character" w:customStyle="1" w:styleId="audiocardprogress1">
    <w:name w:val="audio_card_progress1"/>
    <w:basedOn w:val="a0"/>
    <w:rsid w:val="0016246D"/>
    <w:rPr>
      <w:vanish w:val="0"/>
      <w:webHidden w:val="0"/>
      <w:specVanish w:val="0"/>
    </w:rPr>
  </w:style>
  <w:style w:type="character" w:customStyle="1" w:styleId="audiocardtips1">
    <w:name w:val="audio_card_tips1"/>
    <w:basedOn w:val="a0"/>
    <w:rsid w:val="0016246D"/>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50663">
      <w:bodyDiv w:val="1"/>
      <w:marLeft w:val="0"/>
      <w:marRight w:val="0"/>
      <w:marTop w:val="0"/>
      <w:marBottom w:val="0"/>
      <w:divBdr>
        <w:top w:val="none" w:sz="0" w:space="0" w:color="auto"/>
        <w:left w:val="none" w:sz="0" w:space="0" w:color="auto"/>
        <w:bottom w:val="none" w:sz="0" w:space="0" w:color="auto"/>
        <w:right w:val="none" w:sz="0" w:space="0" w:color="auto"/>
      </w:divBdr>
      <w:divsChild>
        <w:div w:id="1554729415">
          <w:marLeft w:val="0"/>
          <w:marRight w:val="0"/>
          <w:marTop w:val="0"/>
          <w:marBottom w:val="0"/>
          <w:divBdr>
            <w:top w:val="none" w:sz="0" w:space="0" w:color="auto"/>
            <w:left w:val="none" w:sz="0" w:space="0" w:color="auto"/>
            <w:bottom w:val="none" w:sz="0" w:space="0" w:color="auto"/>
            <w:right w:val="none" w:sz="0" w:space="0" w:color="auto"/>
          </w:divBdr>
          <w:divsChild>
            <w:div w:id="142815932">
              <w:marLeft w:val="0"/>
              <w:marRight w:val="0"/>
              <w:marTop w:val="0"/>
              <w:marBottom w:val="0"/>
              <w:divBdr>
                <w:top w:val="none" w:sz="0" w:space="0" w:color="auto"/>
                <w:left w:val="none" w:sz="0" w:space="0" w:color="auto"/>
                <w:bottom w:val="none" w:sz="0" w:space="0" w:color="auto"/>
                <w:right w:val="none" w:sz="0" w:space="0" w:color="auto"/>
              </w:divBdr>
              <w:divsChild>
                <w:div w:id="1157527190">
                  <w:marLeft w:val="0"/>
                  <w:marRight w:val="0"/>
                  <w:marTop w:val="0"/>
                  <w:marBottom w:val="0"/>
                  <w:divBdr>
                    <w:top w:val="none" w:sz="0" w:space="0" w:color="auto"/>
                    <w:left w:val="none" w:sz="0" w:space="0" w:color="auto"/>
                    <w:bottom w:val="none" w:sz="0" w:space="0" w:color="auto"/>
                    <w:right w:val="none" w:sz="0" w:space="0" w:color="auto"/>
                  </w:divBdr>
                  <w:divsChild>
                    <w:div w:id="1535000435">
                      <w:marLeft w:val="0"/>
                      <w:marRight w:val="0"/>
                      <w:marTop w:val="0"/>
                      <w:marBottom w:val="0"/>
                      <w:divBdr>
                        <w:top w:val="none" w:sz="0" w:space="0" w:color="auto"/>
                        <w:left w:val="none" w:sz="0" w:space="0" w:color="auto"/>
                        <w:bottom w:val="none" w:sz="0" w:space="0" w:color="auto"/>
                        <w:right w:val="none" w:sz="0" w:space="0" w:color="auto"/>
                      </w:divBdr>
                      <w:divsChild>
                        <w:div w:id="747730007">
                          <w:marLeft w:val="0"/>
                          <w:marRight w:val="0"/>
                          <w:marTop w:val="0"/>
                          <w:marBottom w:val="0"/>
                          <w:divBdr>
                            <w:top w:val="none" w:sz="0" w:space="0" w:color="auto"/>
                            <w:left w:val="none" w:sz="0" w:space="0" w:color="auto"/>
                            <w:bottom w:val="none" w:sz="0" w:space="0" w:color="auto"/>
                            <w:right w:val="none" w:sz="0" w:space="0" w:color="auto"/>
                          </w:divBdr>
                          <w:divsChild>
                            <w:div w:id="1896815389">
                              <w:marLeft w:val="0"/>
                              <w:marRight w:val="0"/>
                              <w:marTop w:val="0"/>
                              <w:marBottom w:val="330"/>
                              <w:divBdr>
                                <w:top w:val="none" w:sz="0" w:space="0" w:color="auto"/>
                                <w:left w:val="none" w:sz="0" w:space="0" w:color="auto"/>
                                <w:bottom w:val="none" w:sz="0" w:space="0" w:color="auto"/>
                                <w:right w:val="none" w:sz="0" w:space="0" w:color="auto"/>
                              </w:divBdr>
                              <w:divsChild>
                                <w:div w:id="459150814">
                                  <w:marLeft w:val="0"/>
                                  <w:marRight w:val="0"/>
                                  <w:marTop w:val="0"/>
                                  <w:marBottom w:val="0"/>
                                  <w:divBdr>
                                    <w:top w:val="none" w:sz="0" w:space="0" w:color="auto"/>
                                    <w:left w:val="none" w:sz="0" w:space="0" w:color="auto"/>
                                    <w:bottom w:val="none" w:sz="0" w:space="0" w:color="auto"/>
                                    <w:right w:val="none" w:sz="0" w:space="0" w:color="auto"/>
                                  </w:divBdr>
                                  <w:divsChild>
                                    <w:div w:id="2072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2020-03-22T05:38:00Z</dcterms:created>
  <dcterms:modified xsi:type="dcterms:W3CDTF">2020-03-22T05:40:00Z</dcterms:modified>
</cp:coreProperties>
</file>